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EE" w:rsidRPr="009647EE" w:rsidRDefault="009647EE" w:rsidP="009647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647EE">
        <w:rPr>
          <w:rFonts w:ascii="Times New Roman" w:hAnsi="Times New Roman" w:cs="Times New Roman"/>
          <w:sz w:val="32"/>
          <w:szCs w:val="32"/>
        </w:rPr>
        <w:t>МБОУ «Лицей им. В.В. Карпова»</w:t>
      </w:r>
    </w:p>
    <w:p w:rsidR="009647EE" w:rsidRPr="009647EE" w:rsidRDefault="009647EE" w:rsidP="009647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647EE">
        <w:rPr>
          <w:rFonts w:ascii="Times New Roman" w:hAnsi="Times New Roman" w:cs="Times New Roman"/>
          <w:sz w:val="32"/>
          <w:szCs w:val="32"/>
        </w:rPr>
        <w:t>Пришкольный лагерь «Солнышко», лагерь труда и отдыха</w:t>
      </w:r>
    </w:p>
    <w:p w:rsidR="004C01D6" w:rsidRPr="009647EE" w:rsidRDefault="009647EE" w:rsidP="009647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647EE">
        <w:rPr>
          <w:rFonts w:ascii="Times New Roman" w:hAnsi="Times New Roman" w:cs="Times New Roman"/>
          <w:sz w:val="32"/>
          <w:szCs w:val="32"/>
        </w:rPr>
        <w:t>«Дружба»</w:t>
      </w:r>
    </w:p>
    <w:p w:rsidR="009647EE" w:rsidRDefault="009647EE">
      <w:pPr>
        <w:rPr>
          <w:rFonts w:ascii="Times New Roman" w:hAnsi="Times New Roman" w:cs="Times New Roman"/>
          <w:sz w:val="24"/>
          <w:szCs w:val="24"/>
        </w:rPr>
      </w:pPr>
    </w:p>
    <w:p w:rsidR="009647EE" w:rsidRPr="009647EE" w:rsidRDefault="009647EE">
      <w:pPr>
        <w:rPr>
          <w:rFonts w:ascii="Times New Roman" w:hAnsi="Times New Roman" w:cs="Times New Roman"/>
          <w:sz w:val="32"/>
          <w:szCs w:val="32"/>
        </w:rPr>
      </w:pPr>
      <w:r w:rsidRPr="009647EE">
        <w:rPr>
          <w:rFonts w:ascii="Times New Roman" w:hAnsi="Times New Roman" w:cs="Times New Roman"/>
          <w:sz w:val="32"/>
          <w:szCs w:val="32"/>
        </w:rPr>
        <w:t>Педагогический и вожатский состав: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Начальник лагеря – Касаткина Е.В. 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>Старший вожатый – Клюева В.А.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Педагоги отрядов: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1.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Рахманкулова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Л.З.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2. Краснова О.А.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3. Кукушкина К.С.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4.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Осипкина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Е.Д.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5. Нечаева Е.А.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6.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Хамидуллина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7.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Грофенина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Д.С.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8.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Громкова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К.Д.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 9. Малова А.В.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10.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Османова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А.З.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11. Радченко Л.В.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12.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Абдрахманова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Г.Р.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13. Кузнецова Н.Ю.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14.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Алкина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Н.М.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15.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Рахматуллова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Г.И.</w:t>
      </w:r>
    </w:p>
    <w:p w:rsid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9647EE" w:rsidRPr="009647EE" w:rsidRDefault="009647EE" w:rsidP="009647E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proofErr w:type="spellStart"/>
      <w:r w:rsidRPr="009647EE">
        <w:rPr>
          <w:rFonts w:ascii="Times New Roman" w:eastAsia="Calibri" w:hAnsi="Times New Roman" w:cs="Times New Roman"/>
          <w:sz w:val="28"/>
          <w:szCs w:val="28"/>
        </w:rPr>
        <w:t>Подчезерцева</w:t>
      </w:r>
      <w:proofErr w:type="spellEnd"/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О.А. (врач)</w:t>
      </w:r>
    </w:p>
    <w:p w:rsidR="009647EE" w:rsidRPr="009647EE" w:rsidRDefault="009647EE" w:rsidP="009647EE">
      <w:pPr>
        <w:rPr>
          <w:rFonts w:ascii="Times New Roman" w:hAnsi="Times New Roman" w:cs="Times New Roman"/>
          <w:sz w:val="24"/>
          <w:szCs w:val="24"/>
        </w:rPr>
      </w:pPr>
      <w:r w:rsidRPr="009647EE">
        <w:rPr>
          <w:rFonts w:ascii="Times New Roman" w:eastAsia="Calibri" w:hAnsi="Times New Roman" w:cs="Times New Roman"/>
          <w:sz w:val="28"/>
          <w:szCs w:val="28"/>
        </w:rPr>
        <w:t xml:space="preserve">        17. Князева Н.В. (тех. персонал)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9647EE" w:rsidRPr="00964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6F"/>
    <w:rsid w:val="004C01D6"/>
    <w:rsid w:val="009647EE"/>
    <w:rsid w:val="00C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1D60"/>
  <w15:chartTrackingRefBased/>
  <w15:docId w15:val="{DAEB76AC-204D-4504-9493-EAF45FE8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7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Аракчеева У.И</dc:creator>
  <cp:keywords/>
  <dc:description/>
  <cp:lastModifiedBy>Аракчеева У.И</cp:lastModifiedBy>
  <cp:revision>2</cp:revision>
  <dcterms:created xsi:type="dcterms:W3CDTF">2026-06-15T06:05:00Z</dcterms:created>
  <dcterms:modified xsi:type="dcterms:W3CDTF">2026-06-15T06:12:00Z</dcterms:modified>
</cp:coreProperties>
</file>